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47" w:rsidRDefault="00BB24B4" w:rsidP="00E75241">
      <w:pPr>
        <w:pStyle w:val="af3"/>
        <w:tabs>
          <w:tab w:val="left" w:pos="5580"/>
          <w:tab w:val="left" w:pos="5760"/>
        </w:tabs>
      </w:pPr>
      <w:r>
        <w:rPr>
          <w:noProof/>
        </w:rPr>
        <w:drawing>
          <wp:inline distT="0" distB="0" distL="0" distR="0">
            <wp:extent cx="5939790" cy="8169275"/>
            <wp:effectExtent l="19050" t="0" r="3810" b="0"/>
            <wp:docPr id="1" name="Рисунок 0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CD3">
        <w:t xml:space="preserve">   </w:t>
      </w:r>
    </w:p>
    <w:p w:rsidR="00BB24B4" w:rsidRDefault="00BB24B4" w:rsidP="00E75241">
      <w:pPr>
        <w:pStyle w:val="af3"/>
        <w:tabs>
          <w:tab w:val="left" w:pos="5580"/>
          <w:tab w:val="left" w:pos="5760"/>
        </w:tabs>
      </w:pPr>
    </w:p>
    <w:p w:rsidR="00BB24B4" w:rsidRDefault="00BB24B4" w:rsidP="00E75241">
      <w:pPr>
        <w:pStyle w:val="af3"/>
        <w:tabs>
          <w:tab w:val="left" w:pos="5580"/>
          <w:tab w:val="left" w:pos="5760"/>
        </w:tabs>
      </w:pPr>
    </w:p>
    <w:p w:rsidR="00BB24B4" w:rsidRDefault="00BB24B4" w:rsidP="00E75241">
      <w:pPr>
        <w:pStyle w:val="af3"/>
        <w:tabs>
          <w:tab w:val="left" w:pos="5580"/>
          <w:tab w:val="left" w:pos="5760"/>
        </w:tabs>
      </w:pPr>
      <w:r>
        <w:br/>
      </w:r>
    </w:p>
    <w:p w:rsidR="00925447" w:rsidRDefault="00925447" w:rsidP="00925447">
      <w:pPr>
        <w:pStyle w:val="af3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lastRenderedPageBreak/>
        <w:t>Общие положения.</w:t>
      </w:r>
    </w:p>
    <w:p w:rsidR="00E75241" w:rsidRDefault="00E75241" w:rsidP="00E75241">
      <w:pPr>
        <w:pStyle w:val="af3"/>
        <w:ind w:left="720"/>
        <w:jc w:val="center"/>
        <w:rPr>
          <w:b/>
          <w:bCs/>
        </w:rPr>
      </w:pPr>
    </w:p>
    <w:p w:rsidR="00925447" w:rsidRDefault="00925447" w:rsidP="00925447">
      <w:pPr>
        <w:pStyle w:val="af3"/>
        <w:numPr>
          <w:ilvl w:val="1"/>
          <w:numId w:val="2"/>
        </w:numPr>
        <w:tabs>
          <w:tab w:val="clear" w:pos="1140"/>
          <w:tab w:val="num" w:pos="180"/>
        </w:tabs>
        <w:ind w:left="0" w:firstLine="720"/>
      </w:pPr>
      <w:r>
        <w:t>Настоящее положение о Совете профилактики Г</w:t>
      </w:r>
      <w:r w:rsidR="00B56694">
        <w:t>БП</w:t>
      </w:r>
      <w:r>
        <w:t xml:space="preserve">ОУ </w:t>
      </w:r>
      <w:r w:rsidR="00E75241">
        <w:t>Нефтекамский  педагогический  колледж (далее – колледж)</w:t>
      </w:r>
      <w:r>
        <w:t xml:space="preserve"> регламентирует деятельность Совета профилактики правонарушений среди подростков (далее Совет профилактики), являющегося органом, предупреждающим правонарушения и нейтрализующим их посредством укрепления дисциплины среди студентов и формирование осознанного отношения к соблюдению прав и законности.</w:t>
      </w:r>
    </w:p>
    <w:p w:rsidR="00925447" w:rsidRDefault="00925447" w:rsidP="00925447">
      <w:pPr>
        <w:pStyle w:val="af3"/>
        <w:numPr>
          <w:ilvl w:val="1"/>
          <w:numId w:val="2"/>
        </w:numPr>
        <w:tabs>
          <w:tab w:val="clear" w:pos="1140"/>
          <w:tab w:val="num" w:pos="0"/>
        </w:tabs>
        <w:ind w:left="0" w:firstLine="720"/>
      </w:pPr>
      <w:r>
        <w:t xml:space="preserve">Настоящее Положение о Совете профилактики принято членами </w:t>
      </w:r>
      <w:r w:rsidR="00E75241">
        <w:t>С</w:t>
      </w:r>
      <w:r>
        <w:t>овета колледжа, утверждено директором колледжа и введено в действие по колледжу. Изменения и дополнения вносятся в таком же порядке.</w:t>
      </w:r>
    </w:p>
    <w:p w:rsidR="00925447" w:rsidRDefault="00925447" w:rsidP="00925447">
      <w:pPr>
        <w:pStyle w:val="af3"/>
        <w:numPr>
          <w:ilvl w:val="1"/>
          <w:numId w:val="2"/>
        </w:numPr>
        <w:tabs>
          <w:tab w:val="clear" w:pos="1140"/>
          <w:tab w:val="num" w:pos="0"/>
        </w:tabs>
        <w:ind w:left="0" w:firstLine="720"/>
      </w:pPr>
      <w:r>
        <w:t xml:space="preserve">Членами Совета профилактики колледжа являются </w:t>
      </w:r>
      <w:r w:rsidR="00B56694">
        <w:t>председатели ПЦК</w:t>
      </w:r>
      <w:r w:rsidR="00E75241">
        <w:t xml:space="preserve"> по специальностям</w:t>
      </w:r>
      <w:r>
        <w:t xml:space="preserve">, </w:t>
      </w:r>
      <w:r w:rsidR="00B56694">
        <w:t>классные руководители, воспитатель общежития, педагог - организатор</w:t>
      </w:r>
      <w:r>
        <w:t>.</w:t>
      </w:r>
    </w:p>
    <w:p w:rsidR="00925447" w:rsidRDefault="00925447" w:rsidP="00925447">
      <w:pPr>
        <w:pStyle w:val="af3"/>
        <w:numPr>
          <w:ilvl w:val="1"/>
          <w:numId w:val="2"/>
        </w:numPr>
        <w:tabs>
          <w:tab w:val="clear" w:pos="1140"/>
          <w:tab w:val="num" w:pos="0"/>
        </w:tabs>
        <w:ind w:left="0" w:firstLine="720"/>
      </w:pPr>
      <w:r>
        <w:t>Для руководства и координации работы в состав Совета профилактики входит заместитель директора педагогического колледжа по воспитательной работе.</w:t>
      </w:r>
    </w:p>
    <w:p w:rsidR="00925447" w:rsidRDefault="00925447" w:rsidP="00925447">
      <w:pPr>
        <w:pStyle w:val="af3"/>
        <w:numPr>
          <w:ilvl w:val="1"/>
          <w:numId w:val="2"/>
        </w:numPr>
        <w:tabs>
          <w:tab w:val="clear" w:pos="1140"/>
          <w:tab w:val="num" w:pos="0"/>
        </w:tabs>
        <w:ind w:left="0" w:firstLine="720"/>
      </w:pPr>
      <w:r>
        <w:t>Совет профилактики подчиняется и подотчетен Совету колледжа и комиссии по делам несовершеннолетних. Срок полномочия Совета профилактики – 1 год.</w:t>
      </w:r>
    </w:p>
    <w:p w:rsidR="00925447" w:rsidRDefault="00925447" w:rsidP="00925447">
      <w:pPr>
        <w:pStyle w:val="af3"/>
        <w:numPr>
          <w:ilvl w:val="1"/>
          <w:numId w:val="2"/>
        </w:numPr>
        <w:tabs>
          <w:tab w:val="clear" w:pos="1140"/>
          <w:tab w:val="num" w:pos="0"/>
        </w:tabs>
        <w:ind w:left="0" w:firstLine="720"/>
      </w:pPr>
      <w:r>
        <w:t xml:space="preserve">Деятельность Совета профилактики осуществляется в соответствии с Конвенцией ООН о правах ребенка, </w:t>
      </w:r>
      <w:r w:rsidR="000A7833">
        <w:t>Конституцией РФ и РБ, Федерального закона от 29.12.2012 г. № 273 – ФЗ «Об образовании в РФ», Федерального Закона «Об основах системы профилактики безнадзорности и правонарушений несовершеннолетних» (ФЗ № 120 от 24.06.99 г. в ред. От 03.12.2011 г.)</w:t>
      </w:r>
      <w:r w:rsidR="00516791">
        <w:t xml:space="preserve">, </w:t>
      </w:r>
      <w:r>
        <w:t>действующими:</w:t>
      </w:r>
      <w:r w:rsidR="00E75241">
        <w:t xml:space="preserve"> </w:t>
      </w:r>
      <w:r>
        <w:t xml:space="preserve"> Уголовным</w:t>
      </w:r>
      <w:r w:rsidR="00E75241">
        <w:t xml:space="preserve"> </w:t>
      </w:r>
      <w:r>
        <w:t xml:space="preserve"> кодексом РФ, Кодексом законов о труде РФ, законодательством РФ и РБ, </w:t>
      </w:r>
      <w:r w:rsidR="00E75241">
        <w:t xml:space="preserve"> </w:t>
      </w:r>
      <w:r w:rsidR="007E432B">
        <w:t>Приказом Министерства</w:t>
      </w:r>
      <w:r w:rsidR="007E432B" w:rsidRPr="007E432B">
        <w:t xml:space="preserve"> </w:t>
      </w:r>
      <w:r w:rsidR="007E432B">
        <w:t>образования</w:t>
      </w:r>
      <w:r w:rsidR="00E75241">
        <w:t xml:space="preserve"> </w:t>
      </w:r>
      <w:r w:rsidR="007E432B">
        <w:t xml:space="preserve"> и науки </w:t>
      </w:r>
      <w:r w:rsidR="002C5AA4">
        <w:t xml:space="preserve">Российской Федерации от 15 марта 2013 г.  </w:t>
      </w:r>
      <w:r w:rsidR="007E432B">
        <w:t xml:space="preserve"> № 185</w:t>
      </w:r>
      <w:r w:rsidR="00E75241">
        <w:t xml:space="preserve"> </w:t>
      </w:r>
      <w:r w:rsidR="007E432B">
        <w:t xml:space="preserve"> «Об утверждении </w:t>
      </w:r>
      <w:r w:rsidR="00E75241">
        <w:t xml:space="preserve"> </w:t>
      </w:r>
      <w:r w:rsidR="007E432B">
        <w:t>порядка применения к обучающимся и снятия с обучающихся мер дисциплинарного</w:t>
      </w:r>
      <w:r w:rsidR="00E75241">
        <w:t xml:space="preserve"> </w:t>
      </w:r>
      <w:r w:rsidR="007E432B">
        <w:t>взыскания»</w:t>
      </w:r>
      <w:r w:rsidR="002C5AA4">
        <w:t xml:space="preserve">, программой </w:t>
      </w:r>
      <w:r>
        <w:t>городской Администрации о профилактике правонарушений подростков и молодежи,  Типовым положением о среднем профессиональном образовательном учреждении,  Уставом педагогического колледжа и настоящим Положением.</w:t>
      </w:r>
    </w:p>
    <w:p w:rsidR="00925447" w:rsidRDefault="00925447" w:rsidP="00925447">
      <w:pPr>
        <w:pStyle w:val="af3"/>
        <w:numPr>
          <w:ilvl w:val="1"/>
          <w:numId w:val="2"/>
        </w:numPr>
        <w:tabs>
          <w:tab w:val="clear" w:pos="1140"/>
          <w:tab w:val="num" w:pos="0"/>
        </w:tabs>
        <w:ind w:left="0" w:firstLine="720"/>
      </w:pPr>
      <w:r>
        <w:t>Решения Совета профилактики являются рекомендательными. Обязательными являются только те решения Сове</w:t>
      </w:r>
      <w:r w:rsidR="00B512CD">
        <w:t>та, в целях реализации которых</w:t>
      </w:r>
      <w:r w:rsidR="00E1080F">
        <w:t>,</w:t>
      </w:r>
      <w:r w:rsidR="00B512CD">
        <w:t xml:space="preserve"> </w:t>
      </w:r>
      <w:r>
        <w:t xml:space="preserve"> издается приказ по колледжу.</w:t>
      </w:r>
    </w:p>
    <w:p w:rsidR="00925447" w:rsidRDefault="00925447" w:rsidP="00925447">
      <w:pPr>
        <w:pStyle w:val="af3"/>
      </w:pPr>
    </w:p>
    <w:p w:rsidR="00925447" w:rsidRDefault="00925447" w:rsidP="00925447">
      <w:pPr>
        <w:pStyle w:val="af3"/>
        <w:numPr>
          <w:ilvl w:val="0"/>
          <w:numId w:val="2"/>
        </w:numPr>
        <w:tabs>
          <w:tab w:val="clear" w:pos="1080"/>
          <w:tab w:val="left" w:pos="0"/>
        </w:tabs>
        <w:ind w:left="0" w:firstLine="0"/>
        <w:jc w:val="center"/>
        <w:rPr>
          <w:b/>
          <w:bCs/>
        </w:rPr>
      </w:pPr>
      <w:r>
        <w:rPr>
          <w:b/>
          <w:bCs/>
        </w:rPr>
        <w:t>Основные задачи.</w:t>
      </w:r>
      <w:r w:rsidR="00E75241">
        <w:rPr>
          <w:b/>
          <w:bCs/>
        </w:rPr>
        <w:t xml:space="preserve">   </w:t>
      </w:r>
    </w:p>
    <w:p w:rsidR="00E75241" w:rsidRDefault="00E75241" w:rsidP="00E75241">
      <w:pPr>
        <w:pStyle w:val="af3"/>
        <w:tabs>
          <w:tab w:val="left" w:pos="0"/>
        </w:tabs>
        <w:jc w:val="center"/>
        <w:rPr>
          <w:b/>
          <w:bCs/>
        </w:rPr>
      </w:pPr>
    </w:p>
    <w:p w:rsidR="00925447" w:rsidRDefault="00925447" w:rsidP="00925447">
      <w:pPr>
        <w:pStyle w:val="af3"/>
        <w:ind w:firstLine="708"/>
      </w:pPr>
      <w:r>
        <w:t>Основными задачами Совета профилактики являются:</w:t>
      </w:r>
    </w:p>
    <w:p w:rsidR="00925447" w:rsidRDefault="00925447" w:rsidP="00925447">
      <w:pPr>
        <w:pStyle w:val="af3"/>
        <w:numPr>
          <w:ilvl w:val="1"/>
          <w:numId w:val="2"/>
        </w:numPr>
      </w:pPr>
      <w:r>
        <w:t>Содействие руководству колледжа:</w:t>
      </w:r>
    </w:p>
    <w:p w:rsidR="00925447" w:rsidRDefault="00925447" w:rsidP="00925447">
      <w:pPr>
        <w:pStyle w:val="af3"/>
        <w:numPr>
          <w:ilvl w:val="0"/>
          <w:numId w:val="1"/>
        </w:numPr>
        <w:tabs>
          <w:tab w:val="clear" w:pos="720"/>
          <w:tab w:val="num" w:pos="0"/>
        </w:tabs>
        <w:ind w:left="0" w:firstLine="360"/>
      </w:pPr>
      <w:r>
        <w:t>в сохранении и совершенствовании условий для осуществления образовательного процесса, в охране жизни и здоровья студентов;</w:t>
      </w:r>
    </w:p>
    <w:p w:rsidR="00925447" w:rsidRDefault="00925447" w:rsidP="00925447">
      <w:pPr>
        <w:pStyle w:val="af3"/>
        <w:numPr>
          <w:ilvl w:val="0"/>
          <w:numId w:val="1"/>
        </w:numPr>
        <w:tabs>
          <w:tab w:val="clear" w:pos="720"/>
          <w:tab w:val="num" w:pos="0"/>
        </w:tabs>
        <w:ind w:left="0" w:firstLine="360"/>
      </w:pPr>
      <w:r>
        <w:lastRenderedPageBreak/>
        <w:t>в предотвращении возможных физических, психологических или социально-культурных обстоятельств у отдельного студента или несовершеннолетних, входящих в группу социального риска;</w:t>
      </w:r>
    </w:p>
    <w:p w:rsidR="00925447" w:rsidRDefault="00925447" w:rsidP="00925447">
      <w:pPr>
        <w:pStyle w:val="af3"/>
        <w:numPr>
          <w:ilvl w:val="0"/>
          <w:numId w:val="1"/>
        </w:numPr>
        <w:tabs>
          <w:tab w:val="clear" w:pos="720"/>
          <w:tab w:val="num" w:pos="0"/>
        </w:tabs>
        <w:ind w:left="0" w:firstLine="360"/>
      </w:pPr>
      <w:r>
        <w:t>в помощи студенту в достижении социально значимых целей и раскрытии его внутреннего потенциала и профессионального становления.</w:t>
      </w:r>
    </w:p>
    <w:p w:rsidR="00925447" w:rsidRDefault="00925447" w:rsidP="00925447">
      <w:pPr>
        <w:pStyle w:val="af3"/>
        <w:numPr>
          <w:ilvl w:val="1"/>
          <w:numId w:val="2"/>
        </w:numPr>
        <w:tabs>
          <w:tab w:val="clear" w:pos="1140"/>
        </w:tabs>
        <w:ind w:left="0" w:firstLine="720"/>
      </w:pPr>
      <w:r>
        <w:t>Направленность на искоренение  источников дискомфорта как в самом подростке, так и</w:t>
      </w:r>
      <w:r w:rsidR="00072676">
        <w:t xml:space="preserve"> </w:t>
      </w:r>
      <w:r>
        <w:t>в социальной и природной среде и одновременно на создание условий для приобретения несовершеннолетними необходимого опыта для решения возникающих перед ними проблем.</w:t>
      </w:r>
    </w:p>
    <w:p w:rsidR="00925447" w:rsidRDefault="00925447" w:rsidP="00925447">
      <w:pPr>
        <w:pStyle w:val="af3"/>
        <w:numPr>
          <w:ilvl w:val="1"/>
          <w:numId w:val="2"/>
        </w:numPr>
        <w:tabs>
          <w:tab w:val="clear" w:pos="1140"/>
        </w:tabs>
        <w:ind w:left="0" w:firstLine="720"/>
      </w:pPr>
      <w:r>
        <w:t>Организация мероприятий для обучения подростков новым навыкам, которые помогают достичь поставленных целей или сохранить здоровье.</w:t>
      </w:r>
    </w:p>
    <w:p w:rsidR="00925447" w:rsidRDefault="00925447" w:rsidP="00925447">
      <w:pPr>
        <w:pStyle w:val="af3"/>
        <w:numPr>
          <w:ilvl w:val="1"/>
          <w:numId w:val="2"/>
        </w:numPr>
        <w:tabs>
          <w:tab w:val="clear" w:pos="1140"/>
        </w:tabs>
        <w:ind w:left="0" w:firstLine="720"/>
      </w:pPr>
      <w:r>
        <w:t>Решение еще не возникших проблем, предупреждение их возникновения путем работы с подростками из группы риска, его родителями, преподавателями по разъяснению их прав и обязанностей, значения всестороннего развития и профессионального соответствия личности студента.</w:t>
      </w:r>
    </w:p>
    <w:p w:rsidR="00925447" w:rsidRDefault="00925447" w:rsidP="00925447">
      <w:pPr>
        <w:pStyle w:val="af3"/>
      </w:pPr>
    </w:p>
    <w:p w:rsidR="00925447" w:rsidRDefault="00925447" w:rsidP="00925447">
      <w:pPr>
        <w:pStyle w:val="af3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Функции Совета профилактики.</w:t>
      </w:r>
    </w:p>
    <w:p w:rsidR="00E75241" w:rsidRDefault="00E75241" w:rsidP="00E75241">
      <w:pPr>
        <w:pStyle w:val="af3"/>
        <w:ind w:left="720"/>
        <w:jc w:val="center"/>
        <w:rPr>
          <w:b/>
          <w:bCs/>
        </w:rPr>
      </w:pPr>
    </w:p>
    <w:p w:rsidR="00925447" w:rsidRDefault="00925447" w:rsidP="00925447">
      <w:pPr>
        <w:pStyle w:val="af3"/>
        <w:numPr>
          <w:ilvl w:val="1"/>
          <w:numId w:val="2"/>
        </w:numPr>
        <w:tabs>
          <w:tab w:val="clear" w:pos="1140"/>
        </w:tabs>
        <w:ind w:left="0" w:firstLine="720"/>
      </w:pPr>
      <w:r>
        <w:t>Выявляет распространенность различных форм и типов отклоняющегося поведения подростков, провоцирующих их факторов, а также потребности студентов и их родителей в образовании и воспитании.</w:t>
      </w:r>
    </w:p>
    <w:p w:rsidR="00925447" w:rsidRDefault="00925447" w:rsidP="00925447">
      <w:pPr>
        <w:pStyle w:val="af3"/>
        <w:numPr>
          <w:ilvl w:val="1"/>
          <w:numId w:val="2"/>
        </w:numPr>
        <w:tabs>
          <w:tab w:val="clear" w:pos="1140"/>
          <w:tab w:val="num" w:pos="0"/>
        </w:tabs>
        <w:ind w:left="0" w:firstLine="720"/>
      </w:pPr>
      <w:r>
        <w:t>Анализирует результаты изучения мнения студентов, их родителей, преподавателей и разрабатывает на их основе программы по профилактике и коррекции отклонений в развитии личности и поведении подростков с учетом выявленной специфики.</w:t>
      </w:r>
    </w:p>
    <w:p w:rsidR="00925447" w:rsidRDefault="00925447" w:rsidP="00925447">
      <w:pPr>
        <w:pStyle w:val="af3"/>
        <w:numPr>
          <w:ilvl w:val="1"/>
          <w:numId w:val="2"/>
        </w:numPr>
        <w:tabs>
          <w:tab w:val="clear" w:pos="1140"/>
          <w:tab w:val="num" w:pos="0"/>
        </w:tabs>
        <w:ind w:left="0" w:firstLine="720"/>
      </w:pPr>
      <w:r>
        <w:t>Создает в колледже психолого-педагогические условия,  свободные от внешних факторов риска посредством повышения эффективности взаимодействия с семьей подростка, проведения разъяснительной работы с ними об их правах и обязанностях.</w:t>
      </w:r>
    </w:p>
    <w:p w:rsidR="00925447" w:rsidRDefault="00925447" w:rsidP="00925447">
      <w:pPr>
        <w:pStyle w:val="af3"/>
        <w:numPr>
          <w:ilvl w:val="1"/>
          <w:numId w:val="2"/>
        </w:numPr>
        <w:tabs>
          <w:tab w:val="clear" w:pos="1140"/>
          <w:tab w:val="num" w:pos="0"/>
        </w:tabs>
        <w:ind w:left="0" w:firstLine="720"/>
      </w:pPr>
      <w:r>
        <w:t>Координирует деятельность классных руководителей в этом направлении.</w:t>
      </w:r>
    </w:p>
    <w:p w:rsidR="00925447" w:rsidRDefault="00925447" w:rsidP="00925447">
      <w:pPr>
        <w:pStyle w:val="af3"/>
        <w:numPr>
          <w:ilvl w:val="1"/>
          <w:numId w:val="2"/>
        </w:numPr>
        <w:tabs>
          <w:tab w:val="clear" w:pos="1140"/>
          <w:tab w:val="num" w:pos="0"/>
        </w:tabs>
        <w:ind w:left="0" w:firstLine="720"/>
      </w:pPr>
      <w:r>
        <w:t>Рассматривает персональные дела студентов – нарушителей  порядка Правил внутреннего распорядка студентов и Устава колледжа.</w:t>
      </w:r>
    </w:p>
    <w:p w:rsidR="00925447" w:rsidRDefault="00925447" w:rsidP="00925447">
      <w:pPr>
        <w:pStyle w:val="af3"/>
        <w:numPr>
          <w:ilvl w:val="1"/>
          <w:numId w:val="2"/>
        </w:numPr>
        <w:tabs>
          <w:tab w:val="clear" w:pos="1140"/>
          <w:tab w:val="num" w:pos="0"/>
        </w:tabs>
        <w:ind w:left="0" w:firstLine="720"/>
      </w:pPr>
      <w:r>
        <w:t>Рассматривает обращения в свой адрес, а также обращения по вопросам, отнесенным настоящим Положением к компетенции Совета, по поручению администрации колледжа.</w:t>
      </w:r>
    </w:p>
    <w:p w:rsidR="00925447" w:rsidRDefault="00925447" w:rsidP="00925447">
      <w:pPr>
        <w:pStyle w:val="af3"/>
        <w:numPr>
          <w:ilvl w:val="1"/>
          <w:numId w:val="2"/>
        </w:numPr>
        <w:tabs>
          <w:tab w:val="clear" w:pos="1140"/>
          <w:tab w:val="num" w:pos="0"/>
        </w:tabs>
        <w:ind w:left="0" w:firstLine="720"/>
      </w:pPr>
      <w:r>
        <w:t>Взаимодействует с педагогическим коллективом колледжа по вопросам профилактики правонарушений среди несовершеннолетних студентов.</w:t>
      </w:r>
    </w:p>
    <w:p w:rsidR="00925447" w:rsidRDefault="00925447" w:rsidP="00925447">
      <w:pPr>
        <w:pStyle w:val="af3"/>
        <w:numPr>
          <w:ilvl w:val="1"/>
          <w:numId w:val="2"/>
        </w:numPr>
        <w:tabs>
          <w:tab w:val="clear" w:pos="1140"/>
          <w:tab w:val="num" w:pos="0"/>
        </w:tabs>
        <w:ind w:left="0" w:firstLine="720"/>
      </w:pPr>
      <w:r>
        <w:t>Взаимодействует с городской комиссией по делам несовершеннолетних.</w:t>
      </w:r>
    </w:p>
    <w:p w:rsidR="00925447" w:rsidRDefault="00925447" w:rsidP="00925447">
      <w:pPr>
        <w:pStyle w:val="af3"/>
        <w:numPr>
          <w:ilvl w:val="1"/>
          <w:numId w:val="2"/>
        </w:numPr>
        <w:tabs>
          <w:tab w:val="clear" w:pos="1140"/>
          <w:tab w:val="num" w:pos="0"/>
        </w:tabs>
        <w:ind w:left="0" w:firstLine="720"/>
      </w:pPr>
      <w:r>
        <w:t>Осуществляет контроль над поведением подростков, состоящих на учете в ИНД.</w:t>
      </w:r>
    </w:p>
    <w:p w:rsidR="00925447" w:rsidRDefault="00925447" w:rsidP="00925447">
      <w:pPr>
        <w:pStyle w:val="af3"/>
      </w:pPr>
    </w:p>
    <w:p w:rsidR="00925447" w:rsidRDefault="00925447" w:rsidP="00925447">
      <w:pPr>
        <w:pStyle w:val="af3"/>
        <w:numPr>
          <w:ilvl w:val="0"/>
          <w:numId w:val="2"/>
        </w:numPr>
        <w:tabs>
          <w:tab w:val="clear" w:pos="1080"/>
          <w:tab w:val="num" w:pos="0"/>
        </w:tabs>
        <w:ind w:left="0" w:firstLine="0"/>
        <w:jc w:val="center"/>
        <w:rPr>
          <w:b/>
          <w:bCs/>
        </w:rPr>
      </w:pPr>
      <w:r>
        <w:rPr>
          <w:b/>
          <w:bCs/>
        </w:rPr>
        <w:t>Права Совета профилактики.</w:t>
      </w:r>
    </w:p>
    <w:p w:rsidR="0088293F" w:rsidRDefault="0088293F" w:rsidP="0088293F">
      <w:pPr>
        <w:pStyle w:val="af3"/>
        <w:jc w:val="center"/>
        <w:rPr>
          <w:b/>
          <w:bCs/>
        </w:rPr>
      </w:pPr>
    </w:p>
    <w:p w:rsidR="00925447" w:rsidRDefault="00925447" w:rsidP="00925447">
      <w:pPr>
        <w:pStyle w:val="af3"/>
        <w:ind w:firstLine="708"/>
      </w:pPr>
      <w:r>
        <w:t>В соответствии с компетенцией, установленной настоящим Положением Совет имеет право:</w:t>
      </w:r>
    </w:p>
    <w:p w:rsidR="00925447" w:rsidRDefault="00925447" w:rsidP="00925447">
      <w:pPr>
        <w:pStyle w:val="af3"/>
        <w:numPr>
          <w:ilvl w:val="1"/>
          <w:numId w:val="2"/>
        </w:numPr>
        <w:tabs>
          <w:tab w:val="clear" w:pos="1140"/>
          <w:tab w:val="num" w:pos="0"/>
        </w:tabs>
        <w:ind w:left="0" w:firstLine="720"/>
      </w:pPr>
      <w:r>
        <w:t>Вносить предложения руководству и другим органам самоуправления колледжа и получать информацию о результатах их рассмотрения.</w:t>
      </w:r>
    </w:p>
    <w:p w:rsidR="00925447" w:rsidRDefault="00925447" w:rsidP="00925447">
      <w:pPr>
        <w:pStyle w:val="af3"/>
        <w:numPr>
          <w:ilvl w:val="1"/>
          <w:numId w:val="2"/>
        </w:numPr>
        <w:tabs>
          <w:tab w:val="clear" w:pos="1140"/>
          <w:tab w:val="num" w:pos="0"/>
        </w:tabs>
        <w:ind w:left="0" w:firstLine="720"/>
      </w:pPr>
      <w:r>
        <w:t>Обращаться за разъяснениями в учреждения и организации.</w:t>
      </w:r>
    </w:p>
    <w:p w:rsidR="00925447" w:rsidRDefault="00925447" w:rsidP="00925447">
      <w:pPr>
        <w:pStyle w:val="af3"/>
        <w:numPr>
          <w:ilvl w:val="1"/>
          <w:numId w:val="2"/>
        </w:numPr>
        <w:tabs>
          <w:tab w:val="clear" w:pos="1140"/>
          <w:tab w:val="num" w:pos="0"/>
        </w:tabs>
        <w:ind w:left="0" w:firstLine="720"/>
      </w:pPr>
      <w:r>
        <w:t>Заслушивать и получать информацию от руководства колледжа и других органов самоуправления.</w:t>
      </w:r>
    </w:p>
    <w:p w:rsidR="00925447" w:rsidRDefault="00925447" w:rsidP="00925447">
      <w:pPr>
        <w:pStyle w:val="af3"/>
        <w:numPr>
          <w:ilvl w:val="1"/>
          <w:numId w:val="2"/>
        </w:numPr>
        <w:tabs>
          <w:tab w:val="clear" w:pos="1140"/>
          <w:tab w:val="num" w:pos="0"/>
        </w:tabs>
        <w:ind w:left="0" w:firstLine="720"/>
      </w:pPr>
      <w:r>
        <w:t>Вызывать</w:t>
      </w:r>
      <w:r w:rsidR="00072676">
        <w:t xml:space="preserve"> на свои заседания родителей (законн</w:t>
      </w:r>
      <w:r>
        <w:t>ых представителей) студентов по возникающим вопросам.</w:t>
      </w:r>
    </w:p>
    <w:p w:rsidR="00925447" w:rsidRDefault="00925447" w:rsidP="00925447">
      <w:pPr>
        <w:pStyle w:val="af3"/>
        <w:numPr>
          <w:ilvl w:val="1"/>
          <w:numId w:val="2"/>
        </w:numPr>
        <w:tabs>
          <w:tab w:val="clear" w:pos="1140"/>
          <w:tab w:val="num" w:pos="0"/>
        </w:tabs>
        <w:ind w:left="0" w:firstLine="720"/>
      </w:pPr>
      <w:r>
        <w:t>Давать разъяснения и принимать меры по рассмотренным обращениям.</w:t>
      </w:r>
    </w:p>
    <w:p w:rsidR="00925447" w:rsidRDefault="00925447" w:rsidP="00925447">
      <w:pPr>
        <w:pStyle w:val="af3"/>
        <w:numPr>
          <w:ilvl w:val="1"/>
          <w:numId w:val="2"/>
        </w:numPr>
        <w:tabs>
          <w:tab w:val="clear" w:pos="1140"/>
          <w:tab w:val="num" w:pos="0"/>
        </w:tabs>
        <w:ind w:left="0" w:firstLine="720"/>
      </w:pPr>
      <w:r>
        <w:t>Выносить общественное порицание родителям, уклоняющимся от воспитания детей.</w:t>
      </w:r>
    </w:p>
    <w:p w:rsidR="00925447" w:rsidRDefault="00925447" w:rsidP="00925447">
      <w:pPr>
        <w:pStyle w:val="af3"/>
        <w:numPr>
          <w:ilvl w:val="1"/>
          <w:numId w:val="2"/>
        </w:numPr>
        <w:tabs>
          <w:tab w:val="clear" w:pos="1140"/>
          <w:tab w:val="num" w:pos="0"/>
        </w:tabs>
        <w:ind w:left="0" w:firstLine="720"/>
      </w:pPr>
      <w:r>
        <w:t>Организовывать постоянные или временные комиссии под руководством членов Совета для исполнения своих функций.</w:t>
      </w:r>
    </w:p>
    <w:p w:rsidR="00925447" w:rsidRDefault="00925447" w:rsidP="00925447">
      <w:pPr>
        <w:pStyle w:val="af3"/>
        <w:numPr>
          <w:ilvl w:val="1"/>
          <w:numId w:val="2"/>
        </w:numPr>
        <w:tabs>
          <w:tab w:val="clear" w:pos="1140"/>
          <w:tab w:val="num" w:pos="0"/>
        </w:tabs>
        <w:ind w:left="0" w:firstLine="720"/>
      </w:pPr>
      <w:r>
        <w:t xml:space="preserve">Проводить проверку состояния воспитательной работы по профилактике правонарушений в группах и заслушивать на заседаниях Совета отчеты </w:t>
      </w:r>
      <w:r w:rsidR="00072676">
        <w:t xml:space="preserve">председателей ПЦК и </w:t>
      </w:r>
      <w:r>
        <w:t>классных руково</w:t>
      </w:r>
      <w:r w:rsidR="00072676">
        <w:t xml:space="preserve">дителей </w:t>
      </w:r>
      <w:r>
        <w:t xml:space="preserve"> о проводимой работе.</w:t>
      </w:r>
    </w:p>
    <w:p w:rsidR="00925447" w:rsidRDefault="00925447" w:rsidP="00925447">
      <w:pPr>
        <w:pStyle w:val="af3"/>
        <w:numPr>
          <w:ilvl w:val="1"/>
          <w:numId w:val="2"/>
        </w:numPr>
        <w:tabs>
          <w:tab w:val="clear" w:pos="1140"/>
          <w:tab w:val="num" w:pos="0"/>
        </w:tabs>
        <w:ind w:left="0" w:firstLine="720"/>
      </w:pPr>
      <w:r>
        <w:t>Председатель Совета может присутствовать на заседаниях педагогического совета, других органов самоуправления по вопросам, относящимся к компетенции Совета, а также городских и республиканских совещаниях и семинарах по профилактической работе (с последующим информированием Совета).</w:t>
      </w:r>
    </w:p>
    <w:p w:rsidR="00925447" w:rsidRDefault="00925447" w:rsidP="00925447">
      <w:pPr>
        <w:pStyle w:val="af3"/>
      </w:pPr>
    </w:p>
    <w:p w:rsidR="00925447" w:rsidRDefault="00925447" w:rsidP="00925447">
      <w:pPr>
        <w:pStyle w:val="af3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Ответственность Совета профилактики.</w:t>
      </w:r>
    </w:p>
    <w:p w:rsidR="0088293F" w:rsidRDefault="0088293F" w:rsidP="0088293F">
      <w:pPr>
        <w:pStyle w:val="af3"/>
        <w:ind w:left="720"/>
        <w:jc w:val="center"/>
        <w:rPr>
          <w:b/>
          <w:bCs/>
        </w:rPr>
      </w:pPr>
    </w:p>
    <w:p w:rsidR="00925447" w:rsidRDefault="00925447" w:rsidP="00925447">
      <w:pPr>
        <w:pStyle w:val="af3"/>
        <w:ind w:firstLine="720"/>
      </w:pPr>
      <w:r>
        <w:t>Совет отвечает за:</w:t>
      </w:r>
    </w:p>
    <w:p w:rsidR="00925447" w:rsidRDefault="00925447" w:rsidP="00925447">
      <w:pPr>
        <w:pStyle w:val="af3"/>
        <w:numPr>
          <w:ilvl w:val="1"/>
          <w:numId w:val="2"/>
        </w:numPr>
      </w:pPr>
      <w:r>
        <w:t>Выполнение плана работы.</w:t>
      </w:r>
    </w:p>
    <w:p w:rsidR="00925447" w:rsidRDefault="00925447" w:rsidP="00925447">
      <w:pPr>
        <w:pStyle w:val="af3"/>
        <w:numPr>
          <w:ilvl w:val="1"/>
          <w:numId w:val="2"/>
        </w:numPr>
        <w:tabs>
          <w:tab w:val="clear" w:pos="1140"/>
          <w:tab w:val="num" w:pos="0"/>
        </w:tabs>
        <w:ind w:left="0" w:firstLine="720"/>
      </w:pPr>
      <w:r>
        <w:t>Выполнение решений, рекомендаций Совета.</w:t>
      </w:r>
    </w:p>
    <w:p w:rsidR="00925447" w:rsidRDefault="00925447" w:rsidP="00925447">
      <w:pPr>
        <w:pStyle w:val="af3"/>
        <w:numPr>
          <w:ilvl w:val="1"/>
          <w:numId w:val="2"/>
        </w:numPr>
        <w:tabs>
          <w:tab w:val="clear" w:pos="1140"/>
          <w:tab w:val="num" w:pos="0"/>
        </w:tabs>
        <w:ind w:left="0" w:firstLine="720"/>
      </w:pPr>
      <w:r>
        <w:t>Установление взаимопонимания между руководством колледжа и родителями (законными представителями) студентов в вопросах семейного и общественного воспитания.</w:t>
      </w:r>
    </w:p>
    <w:p w:rsidR="00925447" w:rsidRDefault="00925447" w:rsidP="00925447">
      <w:pPr>
        <w:pStyle w:val="af3"/>
        <w:numPr>
          <w:ilvl w:val="1"/>
          <w:numId w:val="2"/>
        </w:numPr>
        <w:tabs>
          <w:tab w:val="clear" w:pos="1140"/>
          <w:tab w:val="num" w:pos="0"/>
        </w:tabs>
        <w:ind w:left="0" w:firstLine="720"/>
      </w:pPr>
      <w:r>
        <w:t>Принятие решений в соответствии с действующим законодательством.</w:t>
      </w:r>
    </w:p>
    <w:p w:rsidR="00925447" w:rsidRDefault="00925447" w:rsidP="00925447">
      <w:pPr>
        <w:pStyle w:val="af3"/>
        <w:numPr>
          <w:ilvl w:val="1"/>
          <w:numId w:val="2"/>
        </w:numPr>
        <w:tabs>
          <w:tab w:val="clear" w:pos="1140"/>
          <w:tab w:val="num" w:pos="0"/>
        </w:tabs>
        <w:ind w:left="0" w:firstLine="720"/>
      </w:pPr>
      <w:r>
        <w:t>Бездействие отдельных членов Совета или всего Совета.</w:t>
      </w:r>
    </w:p>
    <w:p w:rsidR="00925447" w:rsidRDefault="00925447" w:rsidP="00925447">
      <w:pPr>
        <w:pStyle w:val="af3"/>
        <w:numPr>
          <w:ilvl w:val="1"/>
          <w:numId w:val="2"/>
        </w:numPr>
        <w:tabs>
          <w:tab w:val="clear" w:pos="1140"/>
          <w:tab w:val="num" w:pos="0"/>
        </w:tabs>
        <w:ind w:left="0" w:firstLine="720"/>
      </w:pPr>
      <w:r>
        <w:t>Члены Совета, не принимающие участия в его работе, могут быть отозваны по решению Совета колледжа по представлению председателя.</w:t>
      </w:r>
    </w:p>
    <w:p w:rsidR="00925447" w:rsidRDefault="00925447" w:rsidP="00925447">
      <w:pPr>
        <w:pStyle w:val="af3"/>
      </w:pPr>
    </w:p>
    <w:p w:rsidR="0088293F" w:rsidRDefault="0088293F" w:rsidP="00925447">
      <w:pPr>
        <w:pStyle w:val="af3"/>
      </w:pPr>
    </w:p>
    <w:p w:rsidR="0088293F" w:rsidRDefault="0088293F" w:rsidP="00925447">
      <w:pPr>
        <w:pStyle w:val="af3"/>
      </w:pPr>
    </w:p>
    <w:p w:rsidR="00925447" w:rsidRDefault="00925447" w:rsidP="00925447">
      <w:pPr>
        <w:pStyle w:val="af3"/>
        <w:numPr>
          <w:ilvl w:val="0"/>
          <w:numId w:val="2"/>
        </w:numPr>
        <w:tabs>
          <w:tab w:val="clear" w:pos="1080"/>
          <w:tab w:val="num" w:pos="0"/>
        </w:tabs>
        <w:rPr>
          <w:b/>
          <w:bCs/>
        </w:rPr>
      </w:pPr>
      <w:r>
        <w:rPr>
          <w:b/>
          <w:bCs/>
        </w:rPr>
        <w:lastRenderedPageBreak/>
        <w:t>Организация работы Совета профилактики правонарушений</w:t>
      </w:r>
    </w:p>
    <w:p w:rsidR="0088293F" w:rsidRDefault="0088293F" w:rsidP="0088293F">
      <w:pPr>
        <w:pStyle w:val="af3"/>
        <w:ind w:left="720"/>
        <w:rPr>
          <w:b/>
          <w:bCs/>
        </w:rPr>
      </w:pPr>
    </w:p>
    <w:p w:rsidR="00925447" w:rsidRDefault="00925447" w:rsidP="00925447">
      <w:pPr>
        <w:pStyle w:val="af3"/>
        <w:numPr>
          <w:ilvl w:val="1"/>
          <w:numId w:val="2"/>
        </w:numPr>
        <w:tabs>
          <w:tab w:val="clear" w:pos="1140"/>
        </w:tabs>
        <w:ind w:left="0" w:firstLine="720"/>
      </w:pPr>
      <w:r>
        <w:t xml:space="preserve">В состав Совета входят представители работников </w:t>
      </w:r>
      <w:r w:rsidR="0088293F">
        <w:t>колледжа</w:t>
      </w:r>
      <w:r>
        <w:t xml:space="preserve">. Представители в Совет </w:t>
      </w:r>
      <w:r w:rsidR="0088293F" w:rsidRPr="0088293F">
        <w:rPr>
          <w:bCs/>
        </w:rPr>
        <w:t>профилактики правонарушений</w:t>
      </w:r>
      <w:r w:rsidR="0088293F">
        <w:t xml:space="preserve"> </w:t>
      </w:r>
      <w:r>
        <w:t xml:space="preserve">избираются ежегодно на </w:t>
      </w:r>
      <w:r w:rsidR="0088293F">
        <w:t>Совете колледжа</w:t>
      </w:r>
      <w:r>
        <w:t xml:space="preserve"> в начале учебного года.</w:t>
      </w:r>
    </w:p>
    <w:p w:rsidR="00925447" w:rsidRDefault="00925447" w:rsidP="00925447">
      <w:pPr>
        <w:pStyle w:val="af3"/>
        <w:numPr>
          <w:ilvl w:val="1"/>
          <w:numId w:val="2"/>
        </w:numPr>
        <w:tabs>
          <w:tab w:val="clear" w:pos="1140"/>
          <w:tab w:val="num" w:pos="-900"/>
        </w:tabs>
        <w:ind w:left="0" w:firstLine="720"/>
      </w:pPr>
      <w:r>
        <w:t>Численный состав Совета профилактики определяется необходимостью и зависит от коллектива обучающ</w:t>
      </w:r>
      <w:r w:rsidR="00A47FF0">
        <w:t xml:space="preserve">ихся студентов, наличия  </w:t>
      </w:r>
      <w:r>
        <w:t xml:space="preserve"> общежитий. Всего не менее 9 человек.</w:t>
      </w:r>
    </w:p>
    <w:p w:rsidR="00925447" w:rsidRDefault="00925447" w:rsidP="00925447">
      <w:pPr>
        <w:pStyle w:val="af3"/>
        <w:numPr>
          <w:ilvl w:val="1"/>
          <w:numId w:val="2"/>
        </w:numPr>
        <w:tabs>
          <w:tab w:val="clear" w:pos="1140"/>
          <w:tab w:val="num" w:pos="-900"/>
        </w:tabs>
        <w:ind w:left="0" w:firstLine="720"/>
      </w:pPr>
      <w:r>
        <w:t>Из своего состава Совет избирает председателя; в зависимости от численного состава могут избираться заместитель председателя и секретарь.</w:t>
      </w:r>
    </w:p>
    <w:p w:rsidR="00925447" w:rsidRDefault="00925447" w:rsidP="00925447">
      <w:pPr>
        <w:pStyle w:val="af3"/>
        <w:numPr>
          <w:ilvl w:val="1"/>
          <w:numId w:val="2"/>
        </w:numPr>
        <w:tabs>
          <w:tab w:val="clear" w:pos="1140"/>
          <w:tab w:val="num" w:pos="-900"/>
        </w:tabs>
        <w:ind w:left="0" w:firstLine="720"/>
      </w:pPr>
      <w:r>
        <w:t>Совет работает по плану и регламенту, согласованным с директором колледжа.</w:t>
      </w:r>
    </w:p>
    <w:p w:rsidR="00925447" w:rsidRDefault="00925447" w:rsidP="00925447">
      <w:pPr>
        <w:pStyle w:val="af3"/>
        <w:numPr>
          <w:ilvl w:val="1"/>
          <w:numId w:val="2"/>
        </w:numPr>
        <w:tabs>
          <w:tab w:val="clear" w:pos="1140"/>
          <w:tab w:val="num" w:pos="-900"/>
        </w:tabs>
        <w:ind w:left="0" w:firstLine="720"/>
      </w:pPr>
      <w:r>
        <w:t>О своей работе Совет</w:t>
      </w:r>
      <w:r w:rsidR="0088293F">
        <w:t xml:space="preserve"> профилактики </w:t>
      </w:r>
      <w:r>
        <w:t xml:space="preserve">отчитывается перед </w:t>
      </w:r>
      <w:r w:rsidR="0088293F">
        <w:t>С</w:t>
      </w:r>
      <w:r>
        <w:t xml:space="preserve">оветом </w:t>
      </w:r>
      <w:r w:rsidR="0088293F">
        <w:t xml:space="preserve">колледжа </w:t>
      </w:r>
      <w:r>
        <w:t>на реже одного раза в год.</w:t>
      </w:r>
    </w:p>
    <w:p w:rsidR="00925447" w:rsidRDefault="00925447" w:rsidP="00925447">
      <w:pPr>
        <w:pStyle w:val="af3"/>
        <w:numPr>
          <w:ilvl w:val="1"/>
          <w:numId w:val="2"/>
        </w:numPr>
        <w:tabs>
          <w:tab w:val="clear" w:pos="1140"/>
          <w:tab w:val="num" w:pos="-900"/>
        </w:tabs>
        <w:ind w:left="0" w:firstLine="720"/>
      </w:pPr>
      <w:r>
        <w:t>Совет правомочен,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925447" w:rsidRDefault="00925447" w:rsidP="00925447">
      <w:pPr>
        <w:pStyle w:val="af3"/>
        <w:numPr>
          <w:ilvl w:val="1"/>
          <w:numId w:val="2"/>
        </w:numPr>
        <w:tabs>
          <w:tab w:val="clear" w:pos="1140"/>
          <w:tab w:val="num" w:pos="-900"/>
        </w:tabs>
        <w:ind w:left="0" w:firstLine="720"/>
      </w:pPr>
      <w:r>
        <w:t>Переписка Совета по вопросам, относящимся к его компетенции, ведется от имени педагогического коллектива, документы подписывает директор колледжа и председатель Совета.</w:t>
      </w:r>
    </w:p>
    <w:p w:rsidR="00925447" w:rsidRDefault="00925447" w:rsidP="00925447">
      <w:pPr>
        <w:pStyle w:val="af3"/>
      </w:pPr>
    </w:p>
    <w:p w:rsidR="00925447" w:rsidRDefault="00925447" w:rsidP="0088293F">
      <w:pPr>
        <w:pStyle w:val="af3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Делопроизводство.</w:t>
      </w:r>
    </w:p>
    <w:p w:rsidR="0088293F" w:rsidRDefault="0088293F" w:rsidP="0088293F">
      <w:pPr>
        <w:pStyle w:val="af3"/>
        <w:ind w:left="720"/>
        <w:jc w:val="center"/>
        <w:rPr>
          <w:b/>
          <w:bCs/>
        </w:rPr>
      </w:pPr>
    </w:p>
    <w:p w:rsidR="00925447" w:rsidRDefault="00925447" w:rsidP="00925447">
      <w:pPr>
        <w:pStyle w:val="af3"/>
        <w:ind w:firstLine="708"/>
      </w:pPr>
      <w:r>
        <w:t>7.1 Совет ведет протоколы своих заседаний</w:t>
      </w:r>
      <w:r w:rsidR="0088293F">
        <w:t>.</w:t>
      </w:r>
    </w:p>
    <w:p w:rsidR="00925447" w:rsidRDefault="00925447" w:rsidP="00925447">
      <w:pPr>
        <w:pStyle w:val="af3"/>
        <w:ind w:firstLine="708"/>
      </w:pPr>
      <w:r>
        <w:t>7.2   Протоколы хранятся в архиве колледжа.</w:t>
      </w:r>
    </w:p>
    <w:p w:rsidR="00925447" w:rsidRDefault="00925447" w:rsidP="00925447">
      <w:pPr>
        <w:pStyle w:val="af3"/>
        <w:numPr>
          <w:ilvl w:val="1"/>
          <w:numId w:val="3"/>
        </w:numPr>
        <w:tabs>
          <w:tab w:val="clear" w:pos="2058"/>
          <w:tab w:val="num" w:pos="0"/>
        </w:tabs>
        <w:ind w:left="0" w:firstLine="708"/>
      </w:pPr>
      <w:r>
        <w:t>Ответственность за делопроизводство в  Совете профилактики возлагается на председателя Совета.</w:t>
      </w:r>
    </w:p>
    <w:p w:rsidR="00925447" w:rsidRDefault="00925447" w:rsidP="00925447">
      <w:pPr>
        <w:pStyle w:val="af3"/>
        <w:numPr>
          <w:ilvl w:val="1"/>
          <w:numId w:val="3"/>
        </w:numPr>
        <w:tabs>
          <w:tab w:val="clear" w:pos="2058"/>
        </w:tabs>
        <w:ind w:left="0" w:firstLine="708"/>
      </w:pPr>
      <w:r>
        <w:t>Обязанности секретаря выполняет один из членов Совета профилактики.</w:t>
      </w:r>
    </w:p>
    <w:p w:rsidR="00925447" w:rsidRDefault="00925447" w:rsidP="00925447">
      <w:pPr>
        <w:pStyle w:val="af3"/>
      </w:pPr>
    </w:p>
    <w:p w:rsidR="00925447" w:rsidRDefault="00925447" w:rsidP="00925447">
      <w:pPr>
        <w:pStyle w:val="af3"/>
      </w:pPr>
    </w:p>
    <w:p w:rsidR="00925447" w:rsidRDefault="00925447" w:rsidP="00925447">
      <w:pPr>
        <w:pStyle w:val="af3"/>
      </w:pPr>
    </w:p>
    <w:p w:rsidR="00925447" w:rsidRDefault="00925447" w:rsidP="00925447">
      <w:pPr>
        <w:pStyle w:val="af3"/>
      </w:pPr>
    </w:p>
    <w:p w:rsidR="00925447" w:rsidRDefault="00925447" w:rsidP="00925447">
      <w:pPr>
        <w:pStyle w:val="af3"/>
      </w:pPr>
    </w:p>
    <w:p w:rsidR="00925447" w:rsidRDefault="00925447" w:rsidP="00925447">
      <w:pPr>
        <w:pStyle w:val="af3"/>
      </w:pPr>
    </w:p>
    <w:p w:rsidR="00925447" w:rsidRDefault="00925447" w:rsidP="00925447">
      <w:pPr>
        <w:pStyle w:val="af3"/>
      </w:pPr>
      <w:r>
        <w:t>Разработал</w:t>
      </w:r>
    </w:p>
    <w:p w:rsidR="00925447" w:rsidRDefault="00925447" w:rsidP="00925447">
      <w:pPr>
        <w:pStyle w:val="af3"/>
      </w:pPr>
      <w:r>
        <w:t>Алленова Т.М.</w:t>
      </w:r>
    </w:p>
    <w:p w:rsidR="00925447" w:rsidRDefault="00925447" w:rsidP="00925447">
      <w:pPr>
        <w:pStyle w:val="af3"/>
      </w:pPr>
      <w:r>
        <w:t>зам. директора</w:t>
      </w:r>
    </w:p>
    <w:p w:rsidR="00925447" w:rsidRDefault="00925447" w:rsidP="00925447">
      <w:pPr>
        <w:pStyle w:val="af3"/>
      </w:pPr>
      <w:r>
        <w:t xml:space="preserve">по воспитательной работе </w:t>
      </w:r>
    </w:p>
    <w:p w:rsidR="00925447" w:rsidRDefault="00925447" w:rsidP="00925447">
      <w:pPr>
        <w:pStyle w:val="af3"/>
      </w:pPr>
      <w:r>
        <w:t>«___» __________ 2015 г.</w:t>
      </w:r>
    </w:p>
    <w:p w:rsidR="002A6E4A" w:rsidRDefault="0088293F" w:rsidP="0088293F">
      <w:pPr>
        <w:jc w:val="left"/>
        <w:rPr>
          <w:lang w:val="ru-RU"/>
        </w:rPr>
      </w:pPr>
      <w:r>
        <w:rPr>
          <w:lang w:val="ru-RU"/>
        </w:rPr>
        <w:t>_______________________</w:t>
      </w:r>
    </w:p>
    <w:p w:rsidR="0088293F" w:rsidRPr="0088293F" w:rsidRDefault="0088293F" w:rsidP="0088293F">
      <w:pPr>
        <w:jc w:val="left"/>
        <w:rPr>
          <w:lang w:val="ru-RU"/>
        </w:rPr>
      </w:pPr>
      <w:bookmarkStart w:id="0" w:name="_GoBack"/>
      <w:bookmarkEnd w:id="0"/>
    </w:p>
    <w:sectPr w:rsidR="0088293F" w:rsidRPr="0088293F" w:rsidSect="00E752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DA6"/>
    <w:multiLevelType w:val="multilevel"/>
    <w:tmpl w:val="31AE5EE0"/>
    <w:lvl w:ilvl="0">
      <w:start w:val="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058"/>
        </w:tabs>
        <w:ind w:left="2058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6"/>
        </w:tabs>
        <w:ind w:left="2766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74"/>
        </w:tabs>
        <w:ind w:left="3474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82"/>
        </w:tabs>
        <w:ind w:left="4182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364A03C5"/>
    <w:multiLevelType w:val="multilevel"/>
    <w:tmpl w:val="00005E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7C4236BA"/>
    <w:multiLevelType w:val="hybridMultilevel"/>
    <w:tmpl w:val="75525966"/>
    <w:lvl w:ilvl="0" w:tplc="2A567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5447"/>
    <w:rsid w:val="00072676"/>
    <w:rsid w:val="000A7833"/>
    <w:rsid w:val="002017DD"/>
    <w:rsid w:val="002A6E4A"/>
    <w:rsid w:val="002A6F5D"/>
    <w:rsid w:val="002C5AA4"/>
    <w:rsid w:val="0040508C"/>
    <w:rsid w:val="00516791"/>
    <w:rsid w:val="0069258A"/>
    <w:rsid w:val="007E432B"/>
    <w:rsid w:val="0088293F"/>
    <w:rsid w:val="008D3303"/>
    <w:rsid w:val="00907A26"/>
    <w:rsid w:val="00925447"/>
    <w:rsid w:val="0098362B"/>
    <w:rsid w:val="00A47FF0"/>
    <w:rsid w:val="00B512CD"/>
    <w:rsid w:val="00B56694"/>
    <w:rsid w:val="00BB24B4"/>
    <w:rsid w:val="00DF261C"/>
    <w:rsid w:val="00E1080F"/>
    <w:rsid w:val="00E75241"/>
    <w:rsid w:val="00ED0CD3"/>
    <w:rsid w:val="00EE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017DD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017D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2017D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2017D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2017DD"/>
    <w:pPr>
      <w:keepNext/>
      <w:spacing w:before="240" w:after="60"/>
      <w:outlineLvl w:val="3"/>
    </w:pPr>
    <w:rPr>
      <w:rFonts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2017DD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2017DD"/>
    <w:pPr>
      <w:spacing w:before="240" w:after="60"/>
      <w:outlineLvl w:val="5"/>
    </w:pPr>
    <w:rPr>
      <w:rFonts w:cs="Times New Roman"/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2017DD"/>
    <w:pPr>
      <w:spacing w:before="240" w:after="60"/>
      <w:outlineLvl w:val="6"/>
    </w:pPr>
    <w:rPr>
      <w:rFonts w:cs="Times New Roman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2017DD"/>
    <w:pPr>
      <w:spacing w:before="240" w:after="60"/>
      <w:outlineLvl w:val="7"/>
    </w:pPr>
    <w:rPr>
      <w:rFonts w:cs="Times New Roman"/>
      <w:i/>
      <w:iCs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2017DD"/>
    <w:pPr>
      <w:spacing w:before="240" w:after="60"/>
      <w:outlineLvl w:val="8"/>
    </w:pPr>
    <w:rPr>
      <w:rFonts w:ascii="Cambria" w:hAnsi="Cambria" w:cs="Cambri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17D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017D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017D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017D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017D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2017DD"/>
    <w:rPr>
      <w:b/>
      <w:bCs/>
    </w:rPr>
  </w:style>
  <w:style w:type="character" w:customStyle="1" w:styleId="70">
    <w:name w:val="Заголовок 7 Знак"/>
    <w:basedOn w:val="a0"/>
    <w:link w:val="7"/>
    <w:uiPriority w:val="99"/>
    <w:rsid w:val="002017D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017D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2017DD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2017DD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rsid w:val="002017DD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2017DD"/>
    <w:pPr>
      <w:spacing w:after="60"/>
      <w:outlineLvl w:val="1"/>
    </w:pPr>
    <w:rPr>
      <w:rFonts w:ascii="Cambria" w:hAnsi="Cambria" w:cs="Cambria"/>
      <w:lang w:val="ru-RU" w:eastAsia="ru-RU"/>
    </w:rPr>
  </w:style>
  <w:style w:type="character" w:customStyle="1" w:styleId="a6">
    <w:name w:val="Подзаголовок Знак"/>
    <w:basedOn w:val="a0"/>
    <w:link w:val="a5"/>
    <w:uiPriority w:val="99"/>
    <w:rsid w:val="002017DD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2017DD"/>
    <w:rPr>
      <w:b/>
      <w:bCs/>
    </w:rPr>
  </w:style>
  <w:style w:type="character" w:styleId="a8">
    <w:name w:val="Emphasis"/>
    <w:basedOn w:val="a0"/>
    <w:uiPriority w:val="99"/>
    <w:qFormat/>
    <w:rsid w:val="002017DD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2017DD"/>
    <w:rPr>
      <w:rFonts w:eastAsia="Times New Roman"/>
    </w:rPr>
  </w:style>
  <w:style w:type="paragraph" w:styleId="aa">
    <w:name w:val="List Paragraph"/>
    <w:basedOn w:val="a"/>
    <w:uiPriority w:val="99"/>
    <w:qFormat/>
    <w:rsid w:val="002017DD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2"/>
    <w:uiPriority w:val="99"/>
    <w:qFormat/>
    <w:rsid w:val="002017DD"/>
    <w:rPr>
      <w:rFonts w:cs="Times New Roman"/>
      <w:i/>
      <w:iCs/>
      <w:lang w:val="ru-RU" w:eastAsia="ru-RU"/>
    </w:rPr>
  </w:style>
  <w:style w:type="character" w:customStyle="1" w:styleId="22">
    <w:name w:val="Цитата 2 Знак"/>
    <w:basedOn w:val="a0"/>
    <w:link w:val="21"/>
    <w:uiPriority w:val="99"/>
    <w:rsid w:val="002017DD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2017DD"/>
    <w:pPr>
      <w:ind w:left="720" w:right="720"/>
    </w:pPr>
    <w:rPr>
      <w:rFonts w:cs="Times New Roman"/>
      <w:b/>
      <w:bCs/>
      <w:i/>
      <w:iCs/>
      <w:lang w:val="ru-RU" w:eastAsia="ru-RU"/>
    </w:rPr>
  </w:style>
  <w:style w:type="character" w:customStyle="1" w:styleId="ac">
    <w:name w:val="Выделенная цитата Знак"/>
    <w:basedOn w:val="a0"/>
    <w:link w:val="ab"/>
    <w:uiPriority w:val="99"/>
    <w:rsid w:val="002017DD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2017DD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2017DD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2017DD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2017DD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2017DD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2017DD"/>
    <w:pPr>
      <w:outlineLvl w:val="9"/>
    </w:pPr>
    <w:rPr>
      <w:lang w:val="en-US" w:eastAsia="en-US"/>
    </w:rPr>
  </w:style>
  <w:style w:type="paragraph" w:styleId="af3">
    <w:name w:val="Body Text"/>
    <w:basedOn w:val="a"/>
    <w:link w:val="af4"/>
    <w:semiHidden/>
    <w:rsid w:val="00925447"/>
    <w:pPr>
      <w:jc w:val="both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af4">
    <w:name w:val="Основной текст Знак"/>
    <w:basedOn w:val="a0"/>
    <w:link w:val="af3"/>
    <w:semiHidden/>
    <w:rsid w:val="00925447"/>
    <w:rPr>
      <w:rFonts w:ascii="Times New Roman" w:eastAsia="Times New Roman" w:hAnsi="Times New Roman"/>
      <w:sz w:val="28"/>
      <w:szCs w:val="24"/>
    </w:rPr>
  </w:style>
  <w:style w:type="table" w:styleId="af5">
    <w:name w:val="Table Grid"/>
    <w:basedOn w:val="a1"/>
    <w:rsid w:val="00ED0CD3"/>
    <w:pPr>
      <w:jc w:val="left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BB24B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B24B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АЛЕНОВА</dc:creator>
  <cp:lastModifiedBy>максим</cp:lastModifiedBy>
  <cp:revision>2</cp:revision>
  <cp:lastPrinted>2016-02-29T08:40:00Z</cp:lastPrinted>
  <dcterms:created xsi:type="dcterms:W3CDTF">2017-01-25T07:00:00Z</dcterms:created>
  <dcterms:modified xsi:type="dcterms:W3CDTF">2017-01-25T07:00:00Z</dcterms:modified>
</cp:coreProperties>
</file>